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67" w:rsidRDefault="00EB5167" w:rsidP="004B7384">
      <w:pPr>
        <w:pStyle w:val="z-TopofForm"/>
      </w:pPr>
      <w:r>
        <w:t>Top of Form</w:t>
      </w:r>
    </w:p>
    <w:p w:rsidR="00EB5167" w:rsidRDefault="00EB5167" w:rsidP="004B7384">
      <w:pPr>
        <w:divId w:val="685865133"/>
        <w:rPr>
          <w:rFonts w:eastAsia="Times New Roman"/>
        </w:rPr>
      </w:pPr>
      <w:r>
        <w:rPr>
          <w:rFonts w:eastAsia="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6" o:title=""/>
          </v:shape>
          <w:control r:id="rId7" w:name="DefaultOcxName" w:shapeid="_x0000_i1028"/>
        </w:object>
      </w:r>
    </w:p>
    <w:p w:rsidR="00EB5167" w:rsidRPr="00EB5167" w:rsidRDefault="00EB5167" w:rsidP="004B7384">
      <w:pPr>
        <w:jc w:val="center"/>
        <w:divId w:val="601307462"/>
        <w:rPr>
          <w:rFonts w:eastAsia="Times New Roman"/>
          <w:sz w:val="28"/>
          <w:szCs w:val="28"/>
        </w:rPr>
      </w:pPr>
      <w:r w:rsidRPr="00EB5167">
        <w:rPr>
          <w:rStyle w:val="Strong"/>
          <w:rFonts w:ascii="Arial" w:eastAsia="Times New Roman" w:hAnsi="Arial" w:cs="Arial"/>
          <w:sz w:val="40"/>
          <w:szCs w:val="40"/>
        </w:rPr>
        <w:t xml:space="preserve">DANH SÁCH CHÍNH THỨC NHỮNG NGƯỜI ỨNG CỬ ĐẠI BIỂU KHOÁ XV </w:t>
      </w:r>
      <w:r w:rsidRPr="00EB5167">
        <w:rPr>
          <w:rFonts w:ascii="Arial" w:eastAsia="Times New Roman" w:hAnsi="Arial" w:cs="Arial"/>
          <w:b/>
          <w:bCs/>
          <w:sz w:val="40"/>
          <w:szCs w:val="40"/>
        </w:rPr>
        <w:br/>
      </w:r>
      <w:r w:rsidRPr="00EB5167">
        <w:rPr>
          <w:rStyle w:val="Strong"/>
          <w:rFonts w:ascii="Arial" w:eastAsia="Times New Roman" w:hAnsi="Arial" w:cs="Arial"/>
          <w:sz w:val="40"/>
          <w:szCs w:val="40"/>
        </w:rPr>
        <w:t xml:space="preserve">THEO TỪNG ĐƠN VỊ BẦU CỬ TRONG CẢ NƯỚC </w:t>
      </w:r>
      <w:r w:rsidRPr="00EB5167">
        <w:rPr>
          <w:rFonts w:ascii="Arial" w:eastAsia="Times New Roman" w:hAnsi="Arial" w:cs="Arial"/>
          <w:b/>
          <w:bCs/>
          <w:sz w:val="40"/>
          <w:szCs w:val="40"/>
        </w:rPr>
        <w:br/>
      </w:r>
      <w:r w:rsidRPr="00EB5167">
        <w:rPr>
          <w:rFonts w:ascii="Arial" w:eastAsia="Times New Roman" w:hAnsi="Arial" w:cs="Arial"/>
          <w:i/>
          <w:iCs/>
          <w:sz w:val="28"/>
          <w:szCs w:val="28"/>
        </w:rPr>
        <w:t xml:space="preserve">(Ban hành kèm theo Nghị quyết số </w:t>
      </w:r>
      <w:r w:rsidR="00A93CF1" w:rsidRPr="00EB5167">
        <w:rPr>
          <w:rFonts w:ascii="Arial" w:eastAsia="Times New Roman" w:hAnsi="Arial" w:cs="Arial"/>
          <w:i/>
          <w:iCs/>
          <w:sz w:val="28"/>
          <w:szCs w:val="28"/>
        </w:rPr>
        <w:t>559</w:t>
      </w:r>
      <w:r w:rsidRPr="00EB5167">
        <w:rPr>
          <w:rFonts w:ascii="Arial" w:eastAsia="Times New Roman" w:hAnsi="Arial" w:cs="Arial"/>
          <w:i/>
          <w:iCs/>
          <w:sz w:val="28"/>
          <w:szCs w:val="28"/>
        </w:rPr>
        <w:t xml:space="preserve">/NQ-HĐBCQG ngày </w:t>
      </w:r>
      <w:r w:rsidR="00A93CF1" w:rsidRPr="00EB5167">
        <w:rPr>
          <w:rFonts w:ascii="Arial" w:eastAsia="Times New Roman" w:hAnsi="Arial" w:cs="Arial"/>
          <w:i/>
          <w:iCs/>
          <w:sz w:val="28"/>
          <w:szCs w:val="28"/>
        </w:rPr>
        <w:t>27</w:t>
      </w:r>
      <w:r w:rsidRPr="00EB5167">
        <w:rPr>
          <w:rFonts w:ascii="Arial" w:eastAsia="Times New Roman" w:hAnsi="Arial" w:cs="Arial"/>
          <w:i/>
          <w:iCs/>
          <w:sz w:val="28"/>
          <w:szCs w:val="28"/>
        </w:rPr>
        <w:t>/</w:t>
      </w:r>
      <w:r w:rsidR="00A93CF1" w:rsidRPr="00EB5167">
        <w:rPr>
          <w:rFonts w:ascii="Arial" w:eastAsia="Times New Roman" w:hAnsi="Arial" w:cs="Arial"/>
          <w:i/>
          <w:iCs/>
          <w:sz w:val="28"/>
          <w:szCs w:val="28"/>
        </w:rPr>
        <w:t>4</w:t>
      </w:r>
      <w:r w:rsidRPr="00EB5167">
        <w:rPr>
          <w:rFonts w:ascii="Arial" w:eastAsia="Times New Roman" w:hAnsi="Arial" w:cs="Arial"/>
          <w:i/>
          <w:iCs/>
          <w:sz w:val="28"/>
          <w:szCs w:val="28"/>
        </w:rPr>
        <w:t xml:space="preserve">/2021 của Hội đồng bầu cử quốc gia) </w:t>
      </w:r>
    </w:p>
    <w:p w:rsidR="00EB5167" w:rsidRDefault="00EB5167" w:rsidP="004B7384">
      <w:pPr>
        <w:divId w:val="601307462"/>
        <w:rPr>
          <w:rFonts w:eastAsia="Times New Roman"/>
        </w:rPr>
      </w:pPr>
    </w:p>
    <w:p w:rsidR="00EB5167" w:rsidRPr="00EB5167" w:rsidRDefault="00EB5167" w:rsidP="004B7384">
      <w:pPr>
        <w:spacing w:after="300"/>
        <w:divId w:val="631447598"/>
        <w:rPr>
          <w:rFonts w:ascii="Arial" w:eastAsia="Times New Roman" w:hAnsi="Arial" w:cs="Arial"/>
          <w:sz w:val="28"/>
          <w:szCs w:val="28"/>
        </w:rPr>
      </w:pPr>
      <w:r>
        <w:rPr>
          <w:rFonts w:ascii="Arial" w:eastAsia="Times New Roman" w:hAnsi="Arial" w:cs="Arial"/>
          <w:sz w:val="30"/>
          <w:szCs w:val="30"/>
        </w:rPr>
        <w:br/>
      </w:r>
      <w:r w:rsidRPr="00EB5167">
        <w:rPr>
          <w:rStyle w:val="Strong"/>
          <w:rFonts w:ascii="Arial" w:eastAsia="Times New Roman" w:hAnsi="Arial" w:cs="Arial"/>
          <w:sz w:val="28"/>
          <w:szCs w:val="28"/>
        </w:rPr>
        <w:t xml:space="preserve">1. THÀNH PHỐ HÀ NỘI : SỐ ĐƠN VỊ BẦU CỬ LÀ 10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29 NGƯỜI. SỐ NGƯỜI ỨNG CỬ LÀ 49 NGƯỜI </w:t>
      </w:r>
    </w:p>
    <w:p w:rsidR="00EB5167" w:rsidRDefault="00EB5167" w:rsidP="004B7384">
      <w:pPr>
        <w:divId w:val="693728689"/>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Hoàn Kiếm, Long Biên và huyện Đông Anh.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divId w:val="693728689"/>
        <w:rPr>
          <w:rFonts w:eastAsia="Times New Roman"/>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8"/>
        <w:gridCol w:w="1552"/>
        <w:gridCol w:w="742"/>
        <w:gridCol w:w="815"/>
        <w:gridCol w:w="711"/>
        <w:gridCol w:w="960"/>
        <w:gridCol w:w="1260"/>
        <w:gridCol w:w="1261"/>
        <w:gridCol w:w="928"/>
        <w:gridCol w:w="1261"/>
        <w:gridCol w:w="804"/>
        <w:gridCol w:w="897"/>
        <w:gridCol w:w="1298"/>
        <w:gridCol w:w="2538"/>
        <w:gridCol w:w="1261"/>
        <w:gridCol w:w="1552"/>
        <w:gridCol w:w="960"/>
        <w:gridCol w:w="960"/>
      </w:tblGrid>
      <w:tr w:rsidR="00A93CF1" w:rsidRPr="00EB5167" w:rsidTr="00EB5167">
        <w:trPr>
          <w:divId w:val="601307462"/>
          <w:tblHeader/>
          <w:jc w:val="cent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 xml:space="preserve">Nghề nghiệp, </w:t>
            </w:r>
            <w:r w:rsidR="00515652">
              <w:rPr>
                <w:rFonts w:ascii="Arial" w:eastAsia="Times New Roman" w:hAnsi="Arial" w:cs="Arial"/>
                <w:b/>
                <w:bCs/>
                <w:sz w:val="26"/>
                <w:szCs w:val="28"/>
              </w:rPr>
              <w:br/>
            </w:r>
            <w:r w:rsidRPr="0051565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A93CF1" w:rsidRPr="00EB5167" w:rsidTr="00EB5167">
        <w:trPr>
          <w:divId w:val="601307462"/>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Trúc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28/11/1974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Dạ Trạch,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Nhà A1 Phòng 1401, 229 phố Vọng,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 sĩ chuyên ngành kỹ thuật đô thị, quy hoạch vùng và phát triển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Thành ủy viên, Bí thư Đảng ủy, Giám đốc Sở Quy hoạch - Kiến trúc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Sở Quy hoạch - Kiến trúc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11/3/2006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449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Quốc Duyệt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08/4/1968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Trụ sở Bộ Tư lệnh Thủ đô Hà Nội, số 8, Phạm Hùng, phường Mễ Trì,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chỉ huy tham mưu Binh chủng hợp thành; đào tạo cấp chiến dịch - chiến lược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Sử dụng được ngoại ngữ tiếng Anh (chưa được cấp văn bằng, chứng chỉ)</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Ủy viên Ban Thường vụ Thành ủy, Phó Bí thư Đảng ủy, Thiếu tướng, Tư lệnh Bộ Tư lệnh Thủ đô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Bộ Tư lệnh Thủ đô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15/9/1987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Phú Trọng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14/4/1944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Đông Hội, huyện Đông Anh,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Số 5, phố Thiền Quang, phường Nguyễn Du, quân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ngữ văn; Tiến sĩ chuyên ngành chính trị học (xây dựng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Nga D,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Tổng Bí thư Ban Chấp hành Trung ương Đảng Cộng sản Việt Nam; Bí thư Quân ủy Trung ương; Thường vụ Đảng ủy Công an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19/12/1967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202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Thị Hà Tuyên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22/9/1975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Phường Trần Phú,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Số nhà 52, ngõ 110, phố Nam Dư, phường Lĩnh Nam,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Giáo viên; Phó Hiệu trường trường Trung học phổ thông Hoàng Văn Thụ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Trường Trung học phổ thông Hoàng Văn Thụ, Sở Giáo dục và Đào tạo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22/02/2006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Vũ Tiến Vượng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24/6/1997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Tây Sơn,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Kinh tế Nông nghiệp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Nghiên cứu viên Khoa Kinh tế và Phát triển Nông thôn,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Khoa Kinh tế và Phát triển Nông thôn,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bl>
    <w:p w:rsidR="00515652" w:rsidRDefault="00EB5167" w:rsidP="004B7384">
      <w:pPr>
        <w:divId w:val="1671181099"/>
        <w:rPr>
          <w:rStyle w:val="Strong"/>
          <w:rFonts w:eastAsia="Times New Roman"/>
          <w:sz w:val="28"/>
          <w:szCs w:val="28"/>
        </w:rPr>
      </w:pPr>
      <w:r w:rsidRPr="00EB5167">
        <w:rPr>
          <w:rFonts w:eastAsia="Times New Roman"/>
          <w:b/>
          <w:bCs/>
          <w:sz w:val="28"/>
          <w:szCs w:val="28"/>
        </w:rPr>
        <w:br/>
      </w:r>
    </w:p>
    <w:p w:rsidR="00515652" w:rsidRDefault="00515652" w:rsidP="004B7384">
      <w:pPr>
        <w:rPr>
          <w:rStyle w:val="Strong"/>
          <w:rFonts w:eastAsia="Times New Roman"/>
          <w:sz w:val="28"/>
          <w:szCs w:val="28"/>
        </w:rPr>
      </w:pPr>
      <w:r>
        <w:rPr>
          <w:rStyle w:val="Strong"/>
          <w:rFonts w:eastAsia="Times New Roman"/>
          <w:sz w:val="28"/>
          <w:szCs w:val="28"/>
        </w:rPr>
        <w:br w:type="page"/>
      </w:r>
    </w:p>
    <w:p w:rsidR="00515652" w:rsidRDefault="00EB5167" w:rsidP="004B7384">
      <w:pPr>
        <w:divId w:val="1671181099"/>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Style w:val="Strong"/>
          <w:b w:val="0"/>
          <w:bCs w:val="0"/>
          <w:sz w:val="28"/>
          <w:szCs w:val="28"/>
        </w:rPr>
        <w:br/>
      </w:r>
      <w:r w:rsidRPr="00EB5167">
        <w:rPr>
          <w:rStyle w:val="Strong"/>
          <w:rFonts w:eastAsia="Times New Roman"/>
          <w:sz w:val="28"/>
          <w:szCs w:val="28"/>
        </w:rPr>
        <w:t xml:space="preserve">Đơn vị bầu cử Số 2: Gồm các quận: Ba Đình, Đống Đa và Hai Bà Trưng. </w:t>
      </w:r>
      <w:r w:rsidRPr="00EB5167">
        <w:rPr>
          <w:rStyle w:val="Strong"/>
          <w:b w:val="0"/>
          <w:bCs w:val="0"/>
          <w:sz w:val="28"/>
          <w:szCs w:val="28"/>
        </w:rPr>
        <w:br/>
      </w:r>
      <w:r w:rsidRPr="00EB5167">
        <w:rPr>
          <w:rStyle w:val="Strong"/>
          <w:rFonts w:eastAsia="Times New Roman"/>
          <w:sz w:val="28"/>
          <w:szCs w:val="28"/>
        </w:rPr>
        <w:t>Số đại biểu Quốc hội được bầu: 3 người. Số người ứng cử: 5 người.</w:t>
      </w:r>
    </w:p>
    <w:p w:rsidR="00EB5167" w:rsidRPr="00EB5167" w:rsidRDefault="00EB5167" w:rsidP="004B7384">
      <w:pPr>
        <w:divId w:val="1671181099"/>
        <w:rPr>
          <w:rStyle w:val="Strong"/>
          <w:sz w:val="28"/>
          <w:szCs w:val="28"/>
        </w:rPr>
      </w:pPr>
      <w:r w:rsidRPr="00EB5167">
        <w:rPr>
          <w:rStyle w:val="Strong"/>
          <w:rFonts w:eastAsia="Times New Roman"/>
          <w:sz w:val="28"/>
          <w:szCs w:val="28"/>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EB5167" w:rsidRPr="00515652" w:rsidTr="00515652">
        <w:trPr>
          <w:divId w:val="601307462"/>
          <w:tblHeader/>
          <w:jc w:val="cent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515652" w:rsidTr="00515652">
        <w:trPr>
          <w:divId w:val="601307462"/>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jc w:val="center"/>
              <w:rPr>
                <w:rFonts w:ascii="Arial" w:eastAsia="Times New Roman" w:hAnsi="Arial" w:cs="Arial"/>
                <w:b/>
                <w:bCs/>
                <w:sz w:val="26"/>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515652" w:rsidRDefault="00EB5167" w:rsidP="004B7384">
            <w:pPr>
              <w:rPr>
                <w:rFonts w:ascii="Arial" w:eastAsia="Times New Roman" w:hAnsi="Arial" w:cs="Arial"/>
                <w:b/>
                <w:bCs/>
                <w:sz w:val="26"/>
                <w:szCs w:val="28"/>
              </w:rPr>
            </w:pP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Hữu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Trường, huyện Cẩm Giàng,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 I4 khu đô thị mới Yên Hòa,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Ban Cán sự đảng, Bí thư Đảng ủy, Chánh án Tòa án nhân dân thành phố Hà Nội; Thẩm phán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01/02/1991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Trương Xuân Cừ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trấn Xuân Hòa,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712-CT5-Mỹ Đình Sông Đà, quận Nam Từ Liêm,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sư phạm Toán, chính trị; Tiến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cơ quan Trung ương Hội Người cao tuổi Việt Nam, Phó Chủ tịch Trung ương Hội Người cao tuổi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Người cao tuổi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05/11/1986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C4764">
        <w:trPr>
          <w:divId w:val="601307462"/>
          <w:trHeight w:val="226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Ngô Thị Lục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23/9/1979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Duyên Thái,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 4, phường La Khê,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Nga;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Trưởng phòng Quản lý chương trình dự án, Quỹ Bảo trợ trẻ em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Quỹ Bảo trợ trẻ em Hà Nội, Sở Lao động, Thương binh và Xã hội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16/11/2011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Huyền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Cường,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H21, ngõ 28 đường Xuân La, phường Xuân La,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pháp luật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Thường vụ Thành ủy, Bí thư Đảng ủy, Trưởng Ban Tuyên giáo Thành ủy Hà Nội; Phó Trưởng Đoàn đại biểu Quốc hội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Ban Tuyên giáo Thành ủy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rsidTr="00FC4764">
        <w:trPr>
          <w:divId w:val="601307462"/>
          <w:trHeight w:val="77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Thị Hồng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14/7/1983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Hợp Tiến,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FC4764">
              <w:rPr>
                <w:rFonts w:ascii="Arial" w:eastAsia="Times New Roman" w:hAnsi="Arial" w:cs="Arial"/>
                <w:sz w:val="26"/>
                <w:szCs w:val="28"/>
              </w:rPr>
              <w:t>Số nhà 42, phố Tô Hiến Thành, 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kịch hát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Chi bộ Nhà hát Cải lương Hà Nội, Diễn viên, Phó Trưởng đoàn Chuông Vàng Nhà hát cải lương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FC4764">
              <w:rPr>
                <w:rFonts w:ascii="Arial" w:eastAsia="Times New Roman" w:hAnsi="Arial" w:cs="Arial"/>
                <w:sz w:val="26"/>
                <w:szCs w:val="28"/>
              </w:rPr>
              <w:t xml:space="preserve">Nhà hát cải lương Hà Nội, Sở Văn hóa và Thể thao thành </w:t>
            </w:r>
            <w:r w:rsidRPr="00FC4764">
              <w:rPr>
                <w:rFonts w:ascii="Arial" w:eastAsia="Times New Roman" w:hAnsi="Arial" w:cs="Arial"/>
                <w:sz w:val="26"/>
                <w:szCs w:val="28"/>
              </w:rPr>
              <w:lastRenderedPageBreak/>
              <w:t>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 xml:space="preserve">14/4/2014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4B7384">
      <w:pPr>
        <w:rPr>
          <w:rStyle w:val="Strong"/>
          <w:rFonts w:eastAsia="Times New Roman"/>
          <w:sz w:val="28"/>
          <w:szCs w:val="28"/>
        </w:rPr>
      </w:pPr>
      <w:bookmarkStart w:id="0" w:name="_GoBack"/>
      <w:bookmarkEnd w:id="0"/>
      <w:r w:rsidRPr="00EB5167">
        <w:rPr>
          <w:rStyle w:val="Strong"/>
          <w:rFonts w:eastAsia="Times New Roman"/>
          <w:sz w:val="28"/>
          <w:szCs w:val="28"/>
        </w:rPr>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3: Gồm các quận: Cầu Giấy, Nam Từ Liêm và Thanh Xuân.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552"/>
        <w:gridCol w:w="742"/>
        <w:gridCol w:w="815"/>
        <w:gridCol w:w="711"/>
        <w:gridCol w:w="960"/>
        <w:gridCol w:w="1297"/>
        <w:gridCol w:w="1297"/>
        <w:gridCol w:w="929"/>
        <w:gridCol w:w="1297"/>
        <w:gridCol w:w="773"/>
        <w:gridCol w:w="844"/>
        <w:gridCol w:w="1006"/>
        <w:gridCol w:w="2575"/>
        <w:gridCol w:w="1298"/>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 xml:space="preserve">Nghề nghiệp, </w:t>
            </w:r>
            <w:r w:rsidR="00515652">
              <w:rPr>
                <w:rFonts w:ascii="Arial" w:eastAsia="Times New Roman" w:hAnsi="Arial" w:cs="Arial"/>
                <w:b/>
                <w:bCs/>
                <w:sz w:val="26"/>
                <w:szCs w:val="28"/>
              </w:rPr>
              <w:br/>
            </w:r>
            <w:r w:rsidRPr="0051565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Dương Minh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Quảng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41, ngõ 239, tổ 15, phố Bồ Đề,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thanh nhạc, quản lý xã hội;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Cao đẳng Nghệ thuật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Cao đẳng Nghệ thuật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Phi Thường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Mễ Trì,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 nhà B, tập thể Quân đội, C6 Tôn Thất Thiệp, phường Điện Biên,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tổ chức giao thông vận tải;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Nga D,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Đảng đoàn, Chủ tịch Liên đoàn Lao động thành phố Hà Nội; Ủy viên Ban Chấp hành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Liên đoàn Lao động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07/7/2005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2016-2021</w:t>
            </w:r>
          </w:p>
        </w:tc>
      </w:tr>
      <w:tr w:rsidR="00EB5167" w:rsidRPr="00EB5167" w:rsidTr="00515652">
        <w:trPr>
          <w:divId w:val="601307462"/>
          <w:trHeight w:val="16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Thúc Kháng, huyện Bình Giang,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 ngõ 4 phố Đặng Văn Ngữ, phường Trung Tự,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thủy lợi;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Bí thư Thành ủy, Bí thư Đảng đoàn, Chủ tịch 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Đặng Thị Kim Tuyến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09/8/1975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Vạn Phúc,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Thôn Văn, xã Thanh Liệt,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Trung;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Phòng Thông tin thị trường lao động, Trung tâm Dịch vụ việc làm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Dịch vụ việc làm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30/12/2013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Thị Ngọc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05/4/1972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Phùng Chí Kiên, huyện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T83 lô G2 khu 31ha, thị trấn Trâu Quỳ,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nông học;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Chủ tịch Công đoàn bộ phận, Nghiên cứu viên Viện Nghiên cứu và Phát triển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và Phát triển cây trồng,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20/10/2008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4: Gồm quận Hoàng Mai và huyện Gia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520"/>
        <w:gridCol w:w="929"/>
        <w:gridCol w:w="1104"/>
        <w:gridCol w:w="773"/>
        <w:gridCol w:w="882"/>
        <w:gridCol w:w="1079"/>
        <w:gridCol w:w="2501"/>
        <w:gridCol w:w="1224"/>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Đặng Minh Châu </w:t>
            </w:r>
            <w:r w:rsidRPr="00EB5167">
              <w:rPr>
                <w:rFonts w:ascii="Arial" w:eastAsia="Times New Roman" w:hAnsi="Arial" w:cs="Arial"/>
                <w:sz w:val="28"/>
                <w:szCs w:val="28"/>
              </w:rPr>
              <w:br/>
              <w:t xml:space="preserve">(Hòa thượng Thích Bảo Nghiêm)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27/12/1956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Vũ Lăng,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63, phố Bằng Liệt,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Phật giáo; Tiến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Trung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Tu sĩ Phật giáo; Trưởng ban trị sự Giáo hội Phật giáo Việt Nam thành phố Hà Nội; Phó Chủ tịch Ủy ban Mặt trận Tổ quốc Việt Nam thành phố Hà Nội;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hội Phật giáo Việt Nam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Đinh Tiến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Ninh Giang,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A14, lô 11, khu đô thị mới Định Công, phường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Bộ Chính trị, Bí thư Thành ủy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05/01/1987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Thị Lưu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22/8/1972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Gia Khánh,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2709, tầng 27, chung cư Vinhomes Metropolis, số 29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Nga,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Lưu Hồng Quang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Hàng Buồm,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Khu phức hợp Mandarin Garden (khu B), căn hộ chung cư số 306-B2,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kiến trúc sư,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Đảng ủy viên, Chi ủy viên Chi bộ 1, Viện Quy hoạch xây dựng Hà Nội; Phó Bí thư Đoàn Thanh niên Cộng sản Hồ Chí Minh cơ quan Viện Quy hoạch xây dựng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Quy hoạch xây dựng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4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Thị Phương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16/11/1983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Đại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8, ngách 72/41 đường Tây Mỗ, tổ dân phố Phượng, phường Tây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khoa học giáo dục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Phó Hiệu trưởng, Chủ tịch Công đoàn cơ sở Trường Mầm non Đại Mỗ A, quận Nam Từ Liêm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Mầm non Đại Mỗ A, quận Nam Từ Liêm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03/10/2008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3156DF" w:rsidRDefault="00EB5167" w:rsidP="004B7384">
      <w:pPr>
        <w:rPr>
          <w:rStyle w:val="Strong"/>
          <w:rFonts w:eastAsia="Times New Roman"/>
          <w:sz w:val="28"/>
          <w:szCs w:val="28"/>
        </w:rPr>
      </w:pPr>
      <w:r w:rsidRPr="00EB5167">
        <w:rPr>
          <w:rFonts w:eastAsia="Times New Roman"/>
          <w:b/>
          <w:bCs/>
          <w:sz w:val="28"/>
          <w:szCs w:val="28"/>
        </w:rPr>
        <w:br/>
      </w:r>
    </w:p>
    <w:p w:rsidR="003156DF" w:rsidRDefault="003156DF"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5: Gồm các quận: Tây Hồ, Bắc Từ Liêm và huyện Hoài Đức.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53"/>
        <w:gridCol w:w="929"/>
        <w:gridCol w:w="1195"/>
        <w:gridCol w:w="773"/>
        <w:gridCol w:w="882"/>
        <w:gridCol w:w="1255"/>
        <w:gridCol w:w="2501"/>
        <w:gridCol w:w="1224"/>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Thúy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Thái Hòa,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408, đường Hoàng Công Chất,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quản lý hành chính công; Tiến sĩ chuyên ngành luật Hiến pháp,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Chi bộ, Phó Trưởng phòng phụ trách Phòng nghiên cứu Văn hóa - Xã hội, 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04/10/2013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156DF">
        <w:trPr>
          <w:divId w:val="601307462"/>
          <w:trHeight w:val="387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Tiến Lộc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Thụy Phong,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7, ngõ 95, phố Linh Lang, phường Cống Vị,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đoàn, Chủ tịch Phòng Thương mại và Công nghiệp Việt Nam; Phó Chủ tịch Hội đồng tư vấn cải cách thủ tục hành chính của Thủ tướng Chính phủ; Ủy viên Đoàn Chủ tịch Ủy ban Trung ương Mặt trận Tổ quốc Việt Nam; Chủ tịch Hội đồng Trung ương các Hiệp hội doanh nghiệp Việt Nam; Phó Chủ tịch Hội đồng quốc gia về Phát triển bền vững và Nâng cao năng lực cạnh tranh; Ủy viên Ủy ban Kinh tế của Quốc hội; Chủ tịch Hội hữu nghị Việt Nam - Hàn Quốc; Chủ nhiệm Ủy ban Công tác Đài Loan của Chính phủ; Thành viên Ban Lãnh đạo Liên đoàn các Phòng Thương mại thế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Thương mại và Công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23/6/1985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Hoài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Bản Nguyên, huyện Lâm Thao,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2106 tòa B, chung cư Hoàng Huy, số 275, Nguyễn Trãi,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di sản và nghệ thuật; Tiến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Quản lý di sản và nghệ thuật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Bộ Văn hóa, Thể thao và Du lịch, Bí thư Đảng ủy, Viện trưởng Viện Văn hóa nghệ thuật quốc gia Việt Nam,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Văn hóa nghệ thuật quốc gia Việt Nam,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25/5/2001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Hải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06/10/1968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Đình Chu,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Căn hộ R3A-15-23-72 Nguyễn Trãi,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3156DF">
              <w:rPr>
                <w:rFonts w:ascii="Arial" w:eastAsia="Times New Roman" w:hAnsi="Arial" w:cs="Arial"/>
                <w:sz w:val="26"/>
                <w:szCs w:val="28"/>
              </w:rPr>
              <w:t>Đại học chuyên ngành điều tra tội phạm; Thạc sĩ chuyên ngành luật; Tiến sĩ chuyên ngành quản lý nhà nước về an ninh trật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Thường vụ Thành ủy Hà Nội, Bí thư Đảng ủy, Trung tướng, Giám đốc Công an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Công an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08/10/1993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Ngọc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16/11/1972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Đa Lộc, huyện Ân Thi,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11, ngõ 20, tổ 2, phường Xuân Phương,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phòng Quản lý Giáo dục - Nuôi dưỡng, Trung tâm Bảo trợ xã hội III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Bảo trợ xã hội III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1C03F2" w:rsidRDefault="001C03F2"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6: Gồm quận Hà Đông và các huyện: Thanh Trì, Thanh Oai.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1C03F2" w:rsidRPr="00EB5167" w:rsidRDefault="001C03F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EB5167" w:rsidRPr="00EB5167" w:rsidTr="003156D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 xml:space="preserve">Nghề nghiệp, </w:t>
            </w:r>
            <w:r w:rsidR="001C03F2">
              <w:rPr>
                <w:rFonts w:ascii="Arial" w:eastAsia="Times New Roman" w:hAnsi="Arial" w:cs="Arial"/>
                <w:b/>
                <w:bCs/>
                <w:sz w:val="26"/>
                <w:szCs w:val="28"/>
              </w:rPr>
              <w:br/>
            </w:r>
            <w:r w:rsidRPr="003156D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Là đại biểu HĐND</w:t>
            </w:r>
          </w:p>
        </w:tc>
      </w:tr>
      <w:tr w:rsidR="00EB5167" w:rsidRPr="00EB5167" w:rsidTr="003156D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Đức 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Thanh Long,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8"/>
                <w:szCs w:val="28"/>
              </w:rPr>
              <w:t>Căn hộ số 0307B2 Chung cư Hòa Phát, đường Hoàng Minh Giám,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kinh tế, ngân hàng - tài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IELTS 6.0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doanh nghiệp Trung ương; Bí thư Đảng ủy, Chủ tịch Hội đồng thành viên Ngân hàng Nông nghiệp và Phát triển nông thôn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Ngân hàng Nông nghiệp và Phát triển nông thôn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45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Đỗ Đức Hồng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30/8/1969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An,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 và số 6, ngõ 175, ngách 42, đường Lạc Long Quân, tổ 4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hành chính;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Thường trực Ủy ban Tư pháp của Quốc hội, Phó Chủ tịch nhóm Nghị sĩ hữu nghị Việt Nam - Liên bang Nga; Hội thẩm 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19/5/1993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Lương Thế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31/10/1988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Đông Lâm,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Căn hộ 502, tập thể Bộ Văn hóa, ngõ Núi Trúc, tổ dân phố số 5, địa bàn dân cư số 5, phường Kim Mã,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gia chính sách về Giới; Viện trưởng Viện Nghiên cứu Xã hội, Kinh tế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Xã hội, Kinh tế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Kim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18/11/1966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Trào, huyện Kiến Thụy,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206, nhà A1 khu chung cư Mỹ Đình I,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ngành ngữ văn, chuyên ngành Hán Nôm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Trung C,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Giáo dục và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Bộ Giáo dục và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26/12/2000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Thị Thu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29/10/1972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Quảng Phú Cầu,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Khu tập thể Dân số - Kế hoạch hóa gia đình, số 90, Lê Lợi, phường Nguyễn Trãi,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Bí thư Đảng ủy, Phó Hiệu trưởng, Chủ tịch Công đoàn Trường Cao đẳng Y tế Hà Đông; Ủy viên Ban Chấp hành Liên đoàn Lao động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Cao đẳng Y tế Hà Đông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02/7/1997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1C03F2" w:rsidRDefault="001C03F2"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7: Gồm thị xã Sơn Tây và các huyện: Phúc Thọ, Ba Vì, Đan Phượng.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1C03F2" w:rsidRPr="00EB5167" w:rsidRDefault="001C03F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 xml:space="preserve">Nghề nghiệp, </w:t>
            </w:r>
            <w:r w:rsidR="001C03F2">
              <w:rPr>
                <w:rFonts w:ascii="Arial" w:eastAsia="Times New Roman" w:hAnsi="Arial" w:cs="Arial"/>
                <w:b/>
                <w:bCs/>
                <w:sz w:val="26"/>
                <w:szCs w:val="28"/>
              </w:rPr>
              <w:br/>
            </w:r>
            <w:r w:rsidRPr="001C03F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Trần Việt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Tam Hiệp, huyện Núi Thành,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17A, ngách 9/12, ngõ 9,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chuyên ngành kiến trúc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kiến trúc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Trung tâm Bảo tồn di sản Thăng Long - Hà Nội; Giám đốc Trung tâm kiêm Giám đốc Ban Quản lý dự án thuộc Trung tâm; Phó Giám đốc Trung tâm Hà Nội học và phát triển Thủ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Bảo tồn di sản Thăng Long -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23/9/2005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Trần Thị Nhị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W2102 chung cư 151 Thụy Khê,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Bác sĩ đa khoa, luật, ngôn ngữ Anh; 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Đảng ủy, Giám đốc 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01/11/2002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25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Cự Khê,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70A, ngõ 399 đường Âu Cơ, phường Nhật Tân,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luật;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Thị ủy Sơn Tây; Ủy viên Ban Kinh tế - Ngân sách, 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ủy Sơn Tây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Trung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Đồng,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 1, Phó Đức Chính, phường Ngô Quyền,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Chánh thanh tra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nhân dân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04/10/2012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Ngô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06/02/1990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Xuân Tân,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Phòng 11 A22 tập thể Bắc Nghĩa Tân, phường Nghĩa Tân,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y học dự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Bác sĩ Khoa Y tế công cộng và dinh dưỡng, Trung tâm Y tế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Khoa Y tế công cộng và dinh dưỡng, Trung tâm Y tế quận Tây Hồ, 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8: Gồm các huyện: Quốc Oai, Chương Mỹ và Thạch Thất.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07"/>
        <w:gridCol w:w="1707"/>
        <w:gridCol w:w="742"/>
        <w:gridCol w:w="815"/>
        <w:gridCol w:w="1066"/>
        <w:gridCol w:w="960"/>
        <w:gridCol w:w="1179"/>
        <w:gridCol w:w="1179"/>
        <w:gridCol w:w="929"/>
        <w:gridCol w:w="1179"/>
        <w:gridCol w:w="773"/>
        <w:gridCol w:w="882"/>
        <w:gridCol w:w="1166"/>
        <w:gridCol w:w="2457"/>
        <w:gridCol w:w="1180"/>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Khuất Việt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31/01/1959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Đồng,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34A, phố Trần Phú, phường Điện Biên,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kỹ thuật quân sự, luật; Tiến sĩ chuyên ngành điều khiển học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Đảng đoàn Hội Cựu chiến binh Việt Nam, Bí thư Đảng ủy cơ quan Trung ương Hội Cựu chiến binh Việt Nam, Trung tướng, Phó Chủ tịch Hội Cựu chiến binh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ương Hội Cựu chiến binh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Thị Mai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Lưu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số 4, dãy P21, ngõ 121 phố Nguyễn An Ninh,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hóa học, ngoại ngữ (tiếng Anh); Thạc sĩ chuyên ngành khoa học và công nghệ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Trưởng phòng Hạ tầng kỹ thuật, Sở Xây dựng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Sở Xây dựng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06/3/2007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113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Phú Kim,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1502, tòa nhà P2, khu đô thị Nam Thăng Long, phường Xuân Đỉnh,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chuyên ngành thú 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D, Tiếng Nhật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ủy khối các trường Đại học, Cao đẳng Hà Nội; Bí thư Đảng ủy, Giám đốc, Thành viên Hội đồng quản trị Học viện Nông nghiệp Việt Nam; Ủy viên Ủy ban Khoa học, Công nghệ và Môi trường của Quốc hội; Ủy viên Hội Nữ tri thức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Nhật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trấn Nho Quan, huyện Nho Quan,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1908 G4, chung cư Five Star, số 2, đường Kim Giang, phường Kim Giang,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an ninh, ngoại ngữ (tiếng Anh);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Đảng ủy Cục An ninh nội địa; Đại tá, Phó Cục trưởng Cục An ninh nội địa,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Cục An ninh nội địa,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10/6/2002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Văn Tỉnh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15/4/1976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Ba Trại,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Thôn 7, xã Ba Trại,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lâm nghiệp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Phòng Dân tộc, Ủy ban nhân dân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Dân tộc, Ủy ban nhân dân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9: Gồm các huyện: Ứng Hòa, Mỹ Đức, Phú Xuyên và Thường Tín.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Đỗ Anh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15/7/1971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Sơn,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9, ngách 28B/22 phố Hạ Đình,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Chi cục An toàn vệ sinh thực phẩm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cục An toàn vệ sinh thực phẩm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04/6/2007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Văn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27/10/1985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Cao Viên,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81, xóm Đậu, thôn Vỹ, xã Cao Viên,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Ban Tuyên giáo, Hội Nông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Nông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15/11/2019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Tạ Đình Thi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Quất Động,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C6, 130A phố Đốc Ngữ,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kỹ thuật môi trường; Thạc sĩ chuyên ngành quản lý công cộng;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Thường vụ Đảng ủy Bộ Tài nguyên và Môi trường, Bí thư Đảng ủy, Tổng cục trưởng Tổng cục Biển và Hải đảo Việt Nam,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Tổng cục Biển và Hải đảo Việt Nam,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30/12/1998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290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Tuấn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Viên Nội,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34/38, phố Khúc Thừa Dụ, tổ 12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công nghệ dệt kim;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kinh tế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Viện trưởng 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18/9/1974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Nhị Khê,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206-A6, ngách 105/8, phố Láng Hạ,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Ủy viên Ban Thường vụ, Chủ nhiệm Ủy ban Kiểm tra Đảng ủy cơ quan Văn phòng Quốc hội; Vụ trưởng Vụ Pháp luật, Văn phòng Quốc hội; Ủy viên Ban Thư ký Quốc hội; Tổ trưởng Tổ giúp việc Văn bản pháp luật và Thông tin tuyên truyền, Văn phòng Hội đồng bầu cử quốc gia; Ủy viên Ban Chấp hành Chi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Vụ Pháp luật,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10: Gồm các huyện: Sóc Sơn và Mê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09"/>
        <w:gridCol w:w="1707"/>
        <w:gridCol w:w="742"/>
        <w:gridCol w:w="815"/>
        <w:gridCol w:w="711"/>
        <w:gridCol w:w="960"/>
        <w:gridCol w:w="1181"/>
        <w:gridCol w:w="1473"/>
        <w:gridCol w:w="929"/>
        <w:gridCol w:w="1104"/>
        <w:gridCol w:w="773"/>
        <w:gridCol w:w="844"/>
        <w:gridCol w:w="873"/>
        <w:gridCol w:w="2425"/>
        <w:gridCol w:w="1675"/>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Phan Huy Cương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Sài Sơn, huyện Quốc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12, phố Vĩnh Hồ, phường Ngã Tư Sở,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Thẩm phán trung cấp; Thẩm phán Tòa hình sự, 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Yên Cường,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20, ngõ 92, Trần Đại Nghĩa, phường Đồng Tâm, quận Hai Bà Trưng, thành phố Hà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xã hội học;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 Thạc sĩ xã hội học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Giảng viên; Ủy viên Ban Thường vụ, Chủ nhiệm Ủy ban Kiểm tra Đảng ủy, Phó Hiệu trưởng trường Đại học Kinh tế Quốc dân; Chủ tịch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Đại học Kinh tế Quốc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14/12/1984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51E68">
        <w:trPr>
          <w:divId w:val="601307462"/>
          <w:trHeight w:val="17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Anh Trí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14/9/1957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Liên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11, Hướng Dương 4, khu đô thị Vinhomes, phường Phúc Đồng,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Nga B, tiếng Anh C, tiếng Nhật B,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51E68">
              <w:rPr>
                <w:rFonts w:ascii="Arial" w:eastAsia="Times New Roman" w:hAnsi="Arial" w:cs="Arial"/>
                <w:sz w:val="26"/>
                <w:szCs w:val="28"/>
              </w:rPr>
              <w:t>Cán bộ hưu trí; Chủ tịch Hội đồng cố vấn chuyên môn Bệnh viện đa khoa MEDLATEC; Ủy viên Đoàn Chủ tịch Liên hiệp các Hội khoa học và kỹ thuật Việt Nam; Chủ tịch Hội Huyết học và truyền máu Việt Nam; Chủ tịch Hội Tan máu bẩm sinh Việt Nam; Hội viên Hội Nhạc sỹ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Bệnh viện đa khoa MEDLATEC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10/10/1996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Quang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Cự Khê,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2013 tòa nhà D2, khu đô thị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 sĩ chuyên ngành y khoa nội tim mạch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51E68">
              <w:rPr>
                <w:rFonts w:ascii="Arial" w:eastAsia="Times New Roman" w:hAnsi="Arial" w:cs="Arial"/>
                <w:sz w:val="26"/>
                <w:szCs w:val="28"/>
              </w:rPr>
              <w:t>Bí thư Đảng ủy Bệnh viện Bạch Mai; Phó Chủ tịch Hội đồng quản lý, Giám đốc Bệnh viện Bạch Mai; Giảng viên cao cấp; Hiệu trưởng trường Cao đẳng Y tế Bạch Mai; Ủy viên Ủy ban Mặt trận Tổ quốc Việt Nam thành phố Hà Nội; Chủ tịch Hội Cựu chiến binh Bệnh viện Bạch Mai; Ủy viên Ban Chấp hành Hội Tim mạch học Việt Nam; Chủ tịch Hội Tim mạch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Bệnh viện Bạch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08/10/1997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6A7206">
      <w:pPr>
        <w:spacing w:after="300"/>
        <w:rPr>
          <w:sz w:val="28"/>
          <w:szCs w:val="28"/>
        </w:rPr>
      </w:pPr>
    </w:p>
    <w:sectPr w:rsidR="00EB5167" w:rsidRPr="00EB5167" w:rsidSect="00515652">
      <w:footerReference w:type="default" r:id="rId8"/>
      <w:pgSz w:w="23808" w:h="16840" w:orient="landscape" w:code="8"/>
      <w:pgMar w:top="851" w:right="851" w:bottom="567" w:left="851" w:header="284" w:footer="284"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167" w:rsidRDefault="00EB5167" w:rsidP="00EB5167">
      <w:r>
        <w:separator/>
      </w:r>
    </w:p>
  </w:endnote>
  <w:endnote w:type="continuationSeparator" w:id="0">
    <w:p w:rsidR="00EB5167" w:rsidRDefault="00EB5167"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6A7206">
          <w:rPr>
            <w:noProof/>
          </w:rPr>
          <w:t>21</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167" w:rsidRDefault="00EB5167" w:rsidP="00EB5167">
      <w:r>
        <w:separator/>
      </w:r>
    </w:p>
  </w:footnote>
  <w:footnote w:type="continuationSeparator" w:id="0">
    <w:p w:rsidR="00EB5167" w:rsidRDefault="00EB5167"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1"/>
    <w:rsid w:val="00151E68"/>
    <w:rsid w:val="001C03F2"/>
    <w:rsid w:val="003156DF"/>
    <w:rsid w:val="004B7384"/>
    <w:rsid w:val="00515652"/>
    <w:rsid w:val="006A7206"/>
    <w:rsid w:val="00A93CF1"/>
    <w:rsid w:val="00E727C3"/>
    <w:rsid w:val="00EB5167"/>
    <w:rsid w:val="00ED07A3"/>
    <w:rsid w:val="00FC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sChild>
            <w:div w:id="631447598">
              <w:marLeft w:val="1500"/>
              <w:marRight w:val="0"/>
              <w:marTop w:val="0"/>
              <w:marBottom w:val="0"/>
              <w:divBdr>
                <w:top w:val="none" w:sz="0" w:space="0" w:color="auto"/>
                <w:left w:val="none" w:sz="0" w:space="0" w:color="auto"/>
                <w:bottom w:val="none" w:sz="0" w:space="0" w:color="auto"/>
                <w:right w:val="none" w:sz="0" w:space="0" w:color="auto"/>
              </w:divBdr>
            </w:div>
            <w:div w:id="693728689">
              <w:marLeft w:val="0"/>
              <w:marRight w:val="0"/>
              <w:marTop w:val="0"/>
              <w:marBottom w:val="0"/>
              <w:divBdr>
                <w:top w:val="none" w:sz="0" w:space="0" w:color="auto"/>
                <w:left w:val="none" w:sz="0" w:space="0" w:color="auto"/>
                <w:bottom w:val="none" w:sz="0" w:space="0" w:color="auto"/>
                <w:right w:val="none" w:sz="0" w:space="0" w:color="auto"/>
              </w:divBdr>
            </w:div>
            <w:div w:id="16711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6169</Words>
  <Characters>23408</Characters>
  <Application>Microsoft Office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HDBC</cp:lastModifiedBy>
  <cp:revision>10</cp:revision>
  <dcterms:created xsi:type="dcterms:W3CDTF">2021-04-26T12:47:00Z</dcterms:created>
  <dcterms:modified xsi:type="dcterms:W3CDTF">2021-04-27T02:19:00Z</dcterms:modified>
</cp:coreProperties>
</file>